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CF" w:rsidRPr="00303FFA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  <w:r>
        <w:rPr>
          <w:rFonts w:eastAsia="Andale Sans UI"/>
          <w:kern w:val="1"/>
        </w:rPr>
        <w:t>с</w:t>
      </w:r>
      <w:r w:rsidRPr="00303FFA">
        <w:rPr>
          <w:rFonts w:eastAsia="Andale Sans UI"/>
          <w:kern w:val="1"/>
        </w:rPr>
        <w:t xml:space="preserve">л. </w:t>
      </w:r>
      <w:proofErr w:type="spellStart"/>
      <w:r w:rsidRPr="00303FFA">
        <w:rPr>
          <w:rFonts w:eastAsia="Andale Sans UI"/>
          <w:kern w:val="1"/>
        </w:rPr>
        <w:t>Кашары</w:t>
      </w:r>
      <w:proofErr w:type="spellEnd"/>
      <w:r w:rsidRPr="00303FFA">
        <w:rPr>
          <w:rFonts w:eastAsia="Andale Sans UI"/>
          <w:kern w:val="1"/>
        </w:rPr>
        <w:t xml:space="preserve"> Кашарского района Ростовской области</w:t>
      </w:r>
    </w:p>
    <w:p w:rsidR="004B05CF" w:rsidRPr="00303FFA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  <w:r>
        <w:rPr>
          <w:rFonts w:eastAsia="Andale Sans UI"/>
          <w:kern w:val="1"/>
        </w:rPr>
        <w:t>м</w:t>
      </w:r>
      <w:r w:rsidRPr="00303FFA">
        <w:rPr>
          <w:rFonts w:eastAsia="Andale Sans UI"/>
          <w:kern w:val="1"/>
        </w:rPr>
        <w:t>униципальное бюджетное общеобразовательное учреждение</w:t>
      </w:r>
    </w:p>
    <w:p w:rsidR="004B05CF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  <w:proofErr w:type="spellStart"/>
      <w:r w:rsidRPr="00303FFA">
        <w:rPr>
          <w:rFonts w:eastAsia="Andale Sans UI"/>
          <w:kern w:val="1"/>
        </w:rPr>
        <w:t>Кашарская</w:t>
      </w:r>
      <w:proofErr w:type="spellEnd"/>
      <w:r w:rsidRPr="00303FFA">
        <w:rPr>
          <w:rFonts w:eastAsia="Andale Sans UI"/>
          <w:kern w:val="1"/>
        </w:rPr>
        <w:t xml:space="preserve"> средняя общеобразовательная школа</w:t>
      </w:r>
    </w:p>
    <w:p w:rsidR="004B05CF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</w:p>
    <w:p w:rsidR="004B05CF" w:rsidRPr="00303FFA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</w:p>
    <w:p w:rsidR="004B05CF" w:rsidRPr="00303FFA" w:rsidRDefault="004B05CF" w:rsidP="004B05CF">
      <w:pPr>
        <w:widowControl w:val="0"/>
        <w:suppressAutoHyphens/>
        <w:jc w:val="center"/>
        <w:rPr>
          <w:rFonts w:eastAsia="Andale Sans UI"/>
          <w:kern w:val="1"/>
        </w:rPr>
      </w:pPr>
    </w:p>
    <w:p w:rsidR="004B05CF" w:rsidRPr="00303FFA" w:rsidRDefault="004B05CF" w:rsidP="004B05CF">
      <w:pPr>
        <w:widowControl w:val="0"/>
        <w:suppressAutoHyphens/>
        <w:jc w:val="right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                                             «Утверждаю»</w:t>
      </w:r>
    </w:p>
    <w:p w:rsidR="004B05CF" w:rsidRPr="00303FFA" w:rsidRDefault="004B05CF" w:rsidP="004B05CF">
      <w:pPr>
        <w:widowControl w:val="0"/>
        <w:suppressAutoHyphens/>
        <w:jc w:val="right"/>
        <w:rPr>
          <w:rFonts w:eastAsia="Andale Sans UI"/>
          <w:kern w:val="1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</w:t>
      </w:r>
      <w:r>
        <w:rPr>
          <w:rFonts w:eastAsia="Andale Sans UI"/>
          <w:kern w:val="1"/>
        </w:rPr>
        <w:t xml:space="preserve">                           </w:t>
      </w:r>
      <w:r w:rsidRPr="00303FFA">
        <w:rPr>
          <w:rFonts w:eastAsia="Andale Sans UI"/>
          <w:kern w:val="1"/>
        </w:rPr>
        <w:t>Директор МБОУ Кашарской</w:t>
      </w:r>
      <w:r>
        <w:rPr>
          <w:rFonts w:eastAsia="Andale Sans UI"/>
          <w:kern w:val="1"/>
        </w:rPr>
        <w:t xml:space="preserve"> СОШ                          </w:t>
      </w:r>
    </w:p>
    <w:p w:rsidR="004B05CF" w:rsidRPr="00303FFA" w:rsidRDefault="004B05CF" w:rsidP="004B05CF">
      <w:pPr>
        <w:widowControl w:val="0"/>
        <w:suppressAutoHyphens/>
        <w:jc w:val="right"/>
        <w:rPr>
          <w:rFonts w:eastAsia="Andale Sans UI"/>
          <w:kern w:val="1"/>
          <w:u w:val="single"/>
        </w:rPr>
      </w:pPr>
      <w:r w:rsidRPr="00303FFA">
        <w:rPr>
          <w:rFonts w:eastAsia="Andale Sans UI"/>
          <w:kern w:val="1"/>
        </w:rPr>
        <w:t xml:space="preserve">                                                                                        </w:t>
      </w:r>
      <w:r>
        <w:rPr>
          <w:rFonts w:eastAsia="Andale Sans UI"/>
          <w:kern w:val="1"/>
        </w:rPr>
        <w:t xml:space="preserve">             Приказ № </w:t>
      </w:r>
      <w:r w:rsidR="0061531C">
        <w:rPr>
          <w:rFonts w:eastAsia="Andale Sans UI"/>
          <w:kern w:val="1"/>
        </w:rPr>
        <w:t>87</w:t>
      </w:r>
      <w:r>
        <w:rPr>
          <w:rFonts w:eastAsia="Andale Sans UI"/>
          <w:kern w:val="1"/>
        </w:rPr>
        <w:t xml:space="preserve"> от </w:t>
      </w:r>
      <w:r w:rsidR="0061531C">
        <w:rPr>
          <w:rFonts w:eastAsia="Andale Sans UI"/>
          <w:kern w:val="1"/>
        </w:rPr>
        <w:t>1</w:t>
      </w:r>
      <w:r>
        <w:rPr>
          <w:rFonts w:eastAsia="Andale Sans UI"/>
          <w:kern w:val="1"/>
        </w:rPr>
        <w:t>.09.202</w:t>
      </w:r>
      <w:r w:rsidR="0061531C">
        <w:rPr>
          <w:rFonts w:eastAsia="Andale Sans UI"/>
          <w:kern w:val="1"/>
        </w:rPr>
        <w:t>1</w:t>
      </w:r>
      <w:r>
        <w:rPr>
          <w:rFonts w:eastAsia="Andale Sans UI"/>
          <w:kern w:val="1"/>
        </w:rPr>
        <w:t xml:space="preserve">  </w:t>
      </w:r>
    </w:p>
    <w:p w:rsidR="004B05CF" w:rsidRPr="00303FFA" w:rsidRDefault="004B05CF" w:rsidP="004B05CF">
      <w:pPr>
        <w:widowControl w:val="0"/>
        <w:suppressAutoHyphens/>
        <w:jc w:val="right"/>
        <w:rPr>
          <w:rFonts w:eastAsia="Andale Sans UI"/>
          <w:kern w:val="1"/>
        </w:rPr>
      </w:pPr>
      <w:r w:rsidRPr="00303FFA">
        <w:rPr>
          <w:rFonts w:eastAsia="Andale Sans UI"/>
          <w:kern w:val="1"/>
          <w:u w:val="single"/>
        </w:rPr>
        <w:t xml:space="preserve">                                  </w:t>
      </w:r>
      <w:r>
        <w:rPr>
          <w:rFonts w:eastAsia="Andale Sans UI"/>
          <w:kern w:val="1"/>
        </w:rPr>
        <w:t>Д.И. Губарев</w:t>
      </w:r>
    </w:p>
    <w:p w:rsidR="004B05CF" w:rsidRPr="00303FFA" w:rsidRDefault="004B05CF" w:rsidP="004B05CF">
      <w:pPr>
        <w:widowControl w:val="0"/>
        <w:suppressAutoHyphens/>
        <w:jc w:val="right"/>
        <w:rPr>
          <w:rFonts w:eastAsia="Andale Sans UI"/>
          <w:kern w:val="1"/>
        </w:rPr>
      </w:pP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</w:p>
    <w:p w:rsidR="004B05CF" w:rsidRPr="00BB2EAB" w:rsidRDefault="004B05CF" w:rsidP="004B05C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Индивидуальная программа</w:t>
      </w:r>
    </w:p>
    <w:p w:rsidR="004B05CF" w:rsidRDefault="004B05CF" w:rsidP="004B05CF">
      <w:pPr>
        <w:jc w:val="center"/>
        <w:rPr>
          <w:b/>
          <w:color w:val="000000"/>
          <w:sz w:val="28"/>
          <w:szCs w:val="28"/>
        </w:rPr>
      </w:pPr>
      <w:proofErr w:type="spellStart"/>
      <w:r w:rsidRPr="00BB2EAB">
        <w:rPr>
          <w:b/>
          <w:color w:val="000000"/>
          <w:sz w:val="28"/>
          <w:szCs w:val="28"/>
        </w:rPr>
        <w:t>психолого</w:t>
      </w:r>
      <w:proofErr w:type="spellEnd"/>
      <w:r w:rsidRPr="00BB2EAB">
        <w:rPr>
          <w:b/>
          <w:color w:val="000000"/>
          <w:sz w:val="28"/>
          <w:szCs w:val="28"/>
        </w:rPr>
        <w:t xml:space="preserve"> </w:t>
      </w:r>
      <w:proofErr w:type="gramStart"/>
      <w:r w:rsidRPr="00BB2EAB">
        <w:rPr>
          <w:b/>
          <w:color w:val="000000"/>
          <w:sz w:val="28"/>
          <w:szCs w:val="28"/>
        </w:rPr>
        <w:t>-п</w:t>
      </w:r>
      <w:proofErr w:type="gramEnd"/>
      <w:r w:rsidRPr="00BB2EAB">
        <w:rPr>
          <w:b/>
          <w:color w:val="000000"/>
          <w:sz w:val="28"/>
          <w:szCs w:val="28"/>
        </w:rPr>
        <w:t xml:space="preserve">едагогической реабилитации или </w:t>
      </w:r>
      <w:proofErr w:type="spellStart"/>
      <w:r w:rsidRPr="00BB2EAB">
        <w:rPr>
          <w:b/>
          <w:color w:val="000000"/>
          <w:sz w:val="28"/>
          <w:szCs w:val="28"/>
        </w:rPr>
        <w:t>абилитации</w:t>
      </w:r>
      <w:proofErr w:type="spellEnd"/>
      <w:r w:rsidRPr="00BB2EAB">
        <w:rPr>
          <w:b/>
          <w:color w:val="000000"/>
          <w:sz w:val="28"/>
          <w:szCs w:val="28"/>
        </w:rPr>
        <w:t xml:space="preserve"> ребенка-инвалида</w:t>
      </w:r>
    </w:p>
    <w:p w:rsidR="004B05CF" w:rsidRPr="008007AE" w:rsidRDefault="004B05CF" w:rsidP="004B05CF">
      <w:pPr>
        <w:jc w:val="center"/>
        <w:rPr>
          <w:b/>
          <w:color w:val="000000"/>
        </w:rPr>
      </w:pPr>
    </w:p>
    <w:p w:rsidR="004B05CF" w:rsidRDefault="004B05CF" w:rsidP="004B05CF">
      <w:pPr>
        <w:jc w:val="center"/>
        <w:rPr>
          <w:color w:val="000000"/>
        </w:rPr>
      </w:pPr>
    </w:p>
    <w:p w:rsidR="004B05CF" w:rsidRPr="00A95639" w:rsidRDefault="004B05CF" w:rsidP="004B05C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A95639">
        <w:rPr>
          <w:color w:val="000000"/>
          <w:sz w:val="28"/>
          <w:szCs w:val="28"/>
        </w:rPr>
        <w:t xml:space="preserve">дресность: ученик </w:t>
      </w:r>
      <w:r w:rsidR="00A1623F">
        <w:rPr>
          <w:color w:val="000000"/>
          <w:sz w:val="28"/>
          <w:szCs w:val="28"/>
        </w:rPr>
        <w:t>7</w:t>
      </w:r>
      <w:r w:rsidRPr="00A95639">
        <w:rPr>
          <w:color w:val="000000"/>
          <w:sz w:val="28"/>
          <w:szCs w:val="28"/>
        </w:rPr>
        <w:t xml:space="preserve"> класса</w:t>
      </w: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Ф.И.О</w:t>
      </w:r>
      <w:r>
        <w:rPr>
          <w:rFonts w:eastAsia="Times New Roman"/>
          <w:sz w:val="28"/>
          <w:szCs w:val="28"/>
        </w:rPr>
        <w:t xml:space="preserve">.    </w:t>
      </w:r>
      <w:r w:rsidR="00A1623F">
        <w:rPr>
          <w:rFonts w:eastAsia="Times New Roman"/>
          <w:sz w:val="28"/>
          <w:szCs w:val="28"/>
          <w:u w:val="single"/>
        </w:rPr>
        <w:t>Мордовцев Денис Павлович</w:t>
      </w:r>
    </w:p>
    <w:p w:rsidR="004B05CF" w:rsidRPr="005E22C5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Дата рождения</w:t>
      </w:r>
      <w:r>
        <w:rPr>
          <w:rFonts w:eastAsia="Times New Roman"/>
          <w:sz w:val="28"/>
          <w:szCs w:val="28"/>
        </w:rPr>
        <w:t xml:space="preserve">    </w:t>
      </w:r>
      <w:r w:rsidRPr="005E22C5">
        <w:rPr>
          <w:rFonts w:eastAsia="Times New Roman"/>
          <w:sz w:val="28"/>
          <w:szCs w:val="28"/>
          <w:u w:val="single"/>
        </w:rPr>
        <w:t>0</w:t>
      </w:r>
      <w:r w:rsidR="00A1623F">
        <w:rPr>
          <w:rFonts w:eastAsia="Times New Roman"/>
          <w:sz w:val="28"/>
          <w:szCs w:val="28"/>
          <w:u w:val="single"/>
        </w:rPr>
        <w:t>6</w:t>
      </w:r>
      <w:r w:rsidRPr="005E22C5">
        <w:rPr>
          <w:rFonts w:eastAsia="Times New Roman"/>
          <w:sz w:val="28"/>
          <w:szCs w:val="28"/>
          <w:u w:val="single"/>
        </w:rPr>
        <w:t>.0</w:t>
      </w:r>
      <w:r w:rsidR="00A1623F">
        <w:rPr>
          <w:rFonts w:eastAsia="Times New Roman"/>
          <w:sz w:val="28"/>
          <w:szCs w:val="28"/>
          <w:u w:val="single"/>
        </w:rPr>
        <w:t>8</w:t>
      </w:r>
      <w:r w:rsidRPr="005E22C5">
        <w:rPr>
          <w:rFonts w:eastAsia="Times New Roman"/>
          <w:sz w:val="28"/>
          <w:szCs w:val="28"/>
          <w:u w:val="single"/>
        </w:rPr>
        <w:t>.200</w:t>
      </w:r>
      <w:r w:rsidR="00A1623F">
        <w:rPr>
          <w:rFonts w:eastAsia="Times New Roman"/>
          <w:sz w:val="28"/>
          <w:szCs w:val="28"/>
          <w:u w:val="single"/>
        </w:rPr>
        <w:t>8</w:t>
      </w:r>
    </w:p>
    <w:p w:rsidR="004B05CF" w:rsidRPr="005E22C5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  <w:u w:val="single"/>
        </w:rPr>
      </w:pPr>
      <w:r w:rsidRPr="005E22C5">
        <w:rPr>
          <w:rFonts w:eastAsia="Times New Roman"/>
          <w:sz w:val="28"/>
          <w:szCs w:val="28"/>
        </w:rPr>
        <w:t xml:space="preserve">Заключение с рекомендациями </w:t>
      </w:r>
      <w:r>
        <w:rPr>
          <w:rFonts w:eastAsia="Times New Roman"/>
          <w:sz w:val="28"/>
          <w:szCs w:val="28"/>
        </w:rPr>
        <w:t>П</w:t>
      </w:r>
      <w:r w:rsidRPr="005E22C5">
        <w:rPr>
          <w:rFonts w:eastAsia="Times New Roman"/>
          <w:sz w:val="28"/>
          <w:szCs w:val="28"/>
        </w:rPr>
        <w:t>МПК</w:t>
      </w:r>
      <w:r>
        <w:rPr>
          <w:rFonts w:eastAsia="Times New Roman"/>
          <w:sz w:val="28"/>
          <w:szCs w:val="28"/>
        </w:rPr>
        <w:t xml:space="preserve"> </w:t>
      </w:r>
      <w:r w:rsidRPr="005E22C5">
        <w:rPr>
          <w:rFonts w:eastAsia="Times New Roman"/>
          <w:sz w:val="28"/>
          <w:szCs w:val="28"/>
        </w:rPr>
        <w:t>(прилага</w:t>
      </w:r>
      <w:r>
        <w:rPr>
          <w:rFonts w:eastAsia="Times New Roman"/>
          <w:sz w:val="28"/>
          <w:szCs w:val="28"/>
        </w:rPr>
        <w:t xml:space="preserve">ются)   </w:t>
      </w:r>
      <w:r w:rsidRPr="005E22C5">
        <w:rPr>
          <w:rFonts w:eastAsia="Times New Roman"/>
          <w:sz w:val="28"/>
          <w:szCs w:val="28"/>
          <w:u w:val="single"/>
        </w:rPr>
        <w:t>нет</w:t>
      </w: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Данные о состоянии здоровья</w:t>
      </w:r>
      <w:r>
        <w:rPr>
          <w:rFonts w:eastAsia="Times New Roman"/>
          <w:sz w:val="28"/>
          <w:szCs w:val="28"/>
        </w:rPr>
        <w:t xml:space="preserve"> </w:t>
      </w:r>
      <w:r w:rsidRPr="005E22C5">
        <w:rPr>
          <w:rFonts w:eastAsia="Times New Roman"/>
          <w:sz w:val="28"/>
          <w:szCs w:val="28"/>
          <w:u w:val="single"/>
        </w:rPr>
        <w:t>ребенок-инвалид</w:t>
      </w:r>
    </w:p>
    <w:p w:rsidR="004B05CF" w:rsidRDefault="004B05CF" w:rsidP="004B05CF">
      <w:pPr>
        <w:jc w:val="center"/>
        <w:rPr>
          <w:color w:val="000000"/>
          <w:sz w:val="28"/>
          <w:szCs w:val="28"/>
        </w:rPr>
      </w:pPr>
    </w:p>
    <w:p w:rsidR="004B05CF" w:rsidRPr="00A95639" w:rsidRDefault="004B05CF" w:rsidP="004B05CF">
      <w:pPr>
        <w:jc w:val="center"/>
        <w:rPr>
          <w:color w:val="000000"/>
          <w:sz w:val="28"/>
          <w:szCs w:val="28"/>
        </w:rPr>
      </w:pPr>
      <w:r w:rsidRPr="00A95639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A1623F">
        <w:rPr>
          <w:color w:val="000000"/>
          <w:sz w:val="28"/>
          <w:szCs w:val="28"/>
        </w:rPr>
        <w:t>1</w:t>
      </w:r>
      <w:r w:rsidRPr="00A95639">
        <w:rPr>
          <w:color w:val="000000"/>
          <w:sz w:val="28"/>
          <w:szCs w:val="28"/>
        </w:rPr>
        <w:t>-202</w:t>
      </w:r>
      <w:r w:rsidR="00A1623F">
        <w:rPr>
          <w:color w:val="000000"/>
          <w:sz w:val="28"/>
          <w:szCs w:val="28"/>
        </w:rPr>
        <w:t>2</w:t>
      </w:r>
      <w:r w:rsidRPr="00A95639">
        <w:rPr>
          <w:color w:val="000000"/>
          <w:sz w:val="28"/>
          <w:szCs w:val="28"/>
        </w:rPr>
        <w:t xml:space="preserve"> учебный год</w:t>
      </w:r>
    </w:p>
    <w:p w:rsidR="004B05CF" w:rsidRDefault="004B05CF" w:rsidP="004B05CF">
      <w:pPr>
        <w:jc w:val="center"/>
        <w:rPr>
          <w:color w:val="000000"/>
        </w:rPr>
      </w:pPr>
    </w:p>
    <w:p w:rsidR="004B05CF" w:rsidRPr="008007AE" w:rsidRDefault="004B05CF" w:rsidP="004B05CF">
      <w:pPr>
        <w:jc w:val="center"/>
        <w:rPr>
          <w:color w:val="000000"/>
        </w:rPr>
      </w:pPr>
      <w:r>
        <w:rPr>
          <w:color w:val="000000"/>
        </w:rPr>
        <w:t xml:space="preserve">индивидуальное обучение на дому по программе: ООП </w:t>
      </w:r>
      <w:r w:rsidR="00A1623F">
        <w:rPr>
          <w:color w:val="000000"/>
        </w:rPr>
        <w:t>О</w:t>
      </w:r>
      <w:r>
        <w:rPr>
          <w:color w:val="000000"/>
        </w:rPr>
        <w:t>ОО</w:t>
      </w: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</w:p>
    <w:p w:rsidR="004B05CF" w:rsidRDefault="004B05CF" w:rsidP="004B05CF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Педагог - психолог:</w:t>
      </w:r>
      <w:r w:rsidRPr="00A95639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Фролова Светлана Викторовна</w:t>
      </w:r>
    </w:p>
    <w:p w:rsidR="004B05CF" w:rsidRPr="00ED0E85" w:rsidRDefault="004B05CF" w:rsidP="004B05CF">
      <w:pPr>
        <w:tabs>
          <w:tab w:val="left" w:pos="9288"/>
        </w:tabs>
      </w:pPr>
    </w:p>
    <w:p w:rsidR="004B05CF" w:rsidRDefault="004B05CF" w:rsidP="004B05CF">
      <w:pPr>
        <w:tabs>
          <w:tab w:val="left" w:pos="9288"/>
        </w:tabs>
        <w:jc w:val="center"/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Pr="005E22C5" w:rsidRDefault="004B05CF" w:rsidP="004B05CF">
      <w:pPr>
        <w:spacing w:line="267" w:lineRule="auto"/>
        <w:ind w:right="140"/>
        <w:jc w:val="center"/>
        <w:rPr>
          <w:rFonts w:eastAsia="Times New Roman"/>
          <w:b/>
          <w:sz w:val="28"/>
          <w:szCs w:val="28"/>
        </w:rPr>
      </w:pPr>
      <w:r w:rsidRPr="005E22C5">
        <w:rPr>
          <w:rFonts w:eastAsia="Times New Roman"/>
          <w:b/>
          <w:sz w:val="28"/>
          <w:szCs w:val="28"/>
        </w:rPr>
        <w:lastRenderedPageBreak/>
        <w:t>ПЛАН</w:t>
      </w:r>
    </w:p>
    <w:p w:rsidR="004B05CF" w:rsidRPr="005E22C5" w:rsidRDefault="004B05CF" w:rsidP="004B05CF">
      <w:pPr>
        <w:spacing w:line="267" w:lineRule="auto"/>
        <w:ind w:right="140"/>
        <w:jc w:val="center"/>
        <w:rPr>
          <w:rFonts w:eastAsia="Times New Roman"/>
          <w:b/>
          <w:sz w:val="28"/>
          <w:szCs w:val="28"/>
        </w:rPr>
      </w:pPr>
      <w:r w:rsidRPr="005E22C5">
        <w:rPr>
          <w:rFonts w:eastAsia="Times New Roman"/>
          <w:b/>
          <w:sz w:val="28"/>
          <w:szCs w:val="28"/>
        </w:rPr>
        <w:t xml:space="preserve">мероприятий </w:t>
      </w:r>
      <w:proofErr w:type="spellStart"/>
      <w:r w:rsidRPr="005E22C5">
        <w:rPr>
          <w:rFonts w:eastAsia="Times New Roman"/>
          <w:b/>
          <w:sz w:val="28"/>
          <w:szCs w:val="28"/>
        </w:rPr>
        <w:t>психолого</w:t>
      </w:r>
      <w:proofErr w:type="spellEnd"/>
      <w:r w:rsidRPr="005E22C5">
        <w:rPr>
          <w:rFonts w:eastAsia="Times New Roman"/>
          <w:b/>
          <w:sz w:val="28"/>
          <w:szCs w:val="28"/>
        </w:rPr>
        <w:t xml:space="preserve"> -</w:t>
      </w:r>
      <w:r w:rsidR="00A1623F">
        <w:rPr>
          <w:rFonts w:eastAsia="Times New Roman"/>
          <w:b/>
          <w:sz w:val="28"/>
          <w:szCs w:val="28"/>
        </w:rPr>
        <w:t xml:space="preserve"> </w:t>
      </w:r>
      <w:r w:rsidRPr="005E22C5">
        <w:rPr>
          <w:rFonts w:eastAsia="Times New Roman"/>
          <w:b/>
          <w:sz w:val="28"/>
          <w:szCs w:val="28"/>
        </w:rPr>
        <w:t xml:space="preserve">педагогической реабилитации или </w:t>
      </w:r>
      <w:proofErr w:type="spellStart"/>
      <w:r w:rsidRPr="005E22C5">
        <w:rPr>
          <w:rFonts w:eastAsia="Times New Roman"/>
          <w:b/>
          <w:sz w:val="28"/>
          <w:szCs w:val="28"/>
        </w:rPr>
        <w:t>абилитации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r w:rsidRPr="005E22C5">
        <w:rPr>
          <w:rFonts w:eastAsia="Times New Roman"/>
          <w:b/>
          <w:sz w:val="28"/>
          <w:szCs w:val="28"/>
        </w:rPr>
        <w:t xml:space="preserve">ребенка-инвалида </w:t>
      </w: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Цель:</w:t>
      </w:r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обеспечить  системный подход к обеспечению условий для развития ребенка  с ограниченными возможностями здоровья и оказание помощи  в освоении основной образовательной программы</w:t>
      </w:r>
      <w:proofErr w:type="gramStart"/>
      <w:r w:rsidRPr="005E22C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.</w:t>
      </w:r>
      <w:proofErr w:type="gramEnd"/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Задачи:</w:t>
      </w:r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1.Осуществлять индивидуальн</w:t>
      </w:r>
      <w:proofErr w:type="gramStart"/>
      <w:r w:rsidRPr="005E22C5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-</w:t>
      </w:r>
      <w:proofErr w:type="gramEnd"/>
      <w:r w:rsidRPr="005E22C5">
        <w:rPr>
          <w:rFonts w:eastAsia="Times New Roman"/>
          <w:sz w:val="28"/>
          <w:szCs w:val="28"/>
        </w:rPr>
        <w:t xml:space="preserve"> ориентированную психолого- педагогическую помощь ребенку с ограниченными возможностями здоровья с учетом особенностей психофизического развития и индивидуальных возможностей ребенка ; </w:t>
      </w:r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 xml:space="preserve">2.Обеспечить успешную социализацию ребенка  с </w:t>
      </w:r>
      <w:proofErr w:type="gramStart"/>
      <w:r w:rsidRPr="005E22C5">
        <w:rPr>
          <w:rFonts w:eastAsia="Times New Roman"/>
          <w:sz w:val="28"/>
          <w:szCs w:val="28"/>
        </w:rPr>
        <w:t>ограниченными</w:t>
      </w:r>
      <w:proofErr w:type="gramEnd"/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5E22C5">
        <w:rPr>
          <w:rFonts w:eastAsia="Times New Roman"/>
          <w:sz w:val="28"/>
          <w:szCs w:val="28"/>
        </w:rPr>
        <w:t>возможностями здоровья;</w:t>
      </w:r>
    </w:p>
    <w:p w:rsidR="004B05CF" w:rsidRPr="005E22C5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Pr="005E22C5">
        <w:rPr>
          <w:rFonts w:eastAsia="Times New Roman"/>
          <w:sz w:val="28"/>
          <w:szCs w:val="28"/>
        </w:rPr>
        <w:t>Организация и проведение комплекса адаптационных  мероприятий;</w:t>
      </w: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5E22C5">
        <w:rPr>
          <w:rFonts w:eastAsia="Times New Roman"/>
          <w:sz w:val="28"/>
          <w:szCs w:val="28"/>
        </w:rPr>
        <w:t>.Консультационная работа с родителями.</w:t>
      </w: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</w:p>
    <w:p w:rsidR="004B05CF" w:rsidRPr="00BB2EAB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BB2EAB">
        <w:rPr>
          <w:rFonts w:eastAsia="Times New Roman"/>
          <w:sz w:val="28"/>
          <w:szCs w:val="28"/>
        </w:rPr>
        <w:t>Формы организации психологической коррекции:</w:t>
      </w:r>
    </w:p>
    <w:p w:rsidR="004B05CF" w:rsidRPr="00BB2EAB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BB2EAB">
        <w:rPr>
          <w:rFonts w:eastAsia="Times New Roman"/>
          <w:sz w:val="28"/>
          <w:szCs w:val="28"/>
        </w:rPr>
        <w:t xml:space="preserve">Объем программы рассчитан на </w:t>
      </w:r>
      <w:r>
        <w:rPr>
          <w:rFonts w:eastAsia="Times New Roman"/>
          <w:sz w:val="28"/>
          <w:szCs w:val="28"/>
        </w:rPr>
        <w:t>202</w:t>
      </w:r>
      <w:r w:rsidR="00A1623F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-202</w:t>
      </w:r>
      <w:r w:rsidR="00A1623F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учебный год</w:t>
      </w:r>
      <w:r w:rsidRPr="00BB2EAB">
        <w:rPr>
          <w:rFonts w:eastAsia="Times New Roman"/>
          <w:sz w:val="28"/>
          <w:szCs w:val="28"/>
        </w:rPr>
        <w:t xml:space="preserve">. Работа осуществляется в индивидуальной </w:t>
      </w:r>
      <w:r>
        <w:rPr>
          <w:rFonts w:eastAsia="Times New Roman"/>
          <w:sz w:val="28"/>
          <w:szCs w:val="28"/>
        </w:rPr>
        <w:t>и групповой</w:t>
      </w:r>
      <w:r w:rsidRPr="00BB2EAB">
        <w:rPr>
          <w:rFonts w:eastAsia="Times New Roman"/>
          <w:sz w:val="28"/>
          <w:szCs w:val="28"/>
        </w:rPr>
        <w:t xml:space="preserve"> форме. Длительность </w:t>
      </w:r>
      <w:r>
        <w:rPr>
          <w:rFonts w:eastAsia="Times New Roman"/>
          <w:sz w:val="28"/>
          <w:szCs w:val="28"/>
        </w:rPr>
        <w:t>индивидуальных занятий 25 минут.</w:t>
      </w:r>
      <w:r w:rsidRPr="00BB2EAB">
        <w:rPr>
          <w:rFonts w:eastAsia="Times New Roman"/>
          <w:sz w:val="28"/>
          <w:szCs w:val="28"/>
        </w:rPr>
        <w:t xml:space="preserve"> </w:t>
      </w: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 w:rsidRPr="00BB2EAB">
        <w:rPr>
          <w:rFonts w:eastAsia="Times New Roman"/>
          <w:sz w:val="28"/>
          <w:szCs w:val="28"/>
        </w:rPr>
        <w:t xml:space="preserve">Все занятия имеют гибкую структуру, разработанную с учетом возрастных особенностей </w:t>
      </w:r>
      <w:r>
        <w:rPr>
          <w:rFonts w:eastAsia="Times New Roman"/>
          <w:sz w:val="28"/>
          <w:szCs w:val="28"/>
        </w:rPr>
        <w:t xml:space="preserve">ребенка </w:t>
      </w:r>
      <w:r w:rsidRPr="00BB2EAB">
        <w:rPr>
          <w:rFonts w:eastAsia="Times New Roman"/>
          <w:sz w:val="28"/>
          <w:szCs w:val="28"/>
        </w:rPr>
        <w:t>и степени выраженности дефекта. Формы работы определяются целями занятий, для которых характерно сочетание как традиционных приемов и методов, так и инновацион</w:t>
      </w:r>
      <w:r>
        <w:rPr>
          <w:rFonts w:eastAsia="Times New Roman"/>
          <w:sz w:val="28"/>
          <w:szCs w:val="28"/>
        </w:rPr>
        <w:t>ных технологий. Настроение ребенка</w:t>
      </w:r>
      <w:r w:rsidRPr="00BB2EAB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его</w:t>
      </w:r>
      <w:r w:rsidRPr="00BB2EAB">
        <w:rPr>
          <w:rFonts w:eastAsia="Times New Roman"/>
          <w:sz w:val="28"/>
          <w:szCs w:val="28"/>
        </w:rPr>
        <w:t xml:space="preserve"> психологическое</w:t>
      </w:r>
      <w:r>
        <w:rPr>
          <w:rFonts w:eastAsia="Times New Roman"/>
          <w:sz w:val="28"/>
          <w:szCs w:val="28"/>
        </w:rPr>
        <w:t xml:space="preserve"> и физическое</w:t>
      </w:r>
      <w:r w:rsidRPr="00BB2EAB">
        <w:rPr>
          <w:rFonts w:eastAsia="Times New Roman"/>
          <w:sz w:val="28"/>
          <w:szCs w:val="28"/>
        </w:rPr>
        <w:t xml:space="preserve"> состояние в конкретные моменты могут стать причиной варьирования методов, приемов и структуры занятий.</w:t>
      </w: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План мероприятий психолого-педагогической реабилитации или </w:t>
      </w:r>
      <w:proofErr w:type="spellStart"/>
      <w:r>
        <w:rPr>
          <w:rFonts w:eastAsia="Times New Roman"/>
          <w:sz w:val="28"/>
          <w:szCs w:val="28"/>
        </w:rPr>
        <w:t>абилитации</w:t>
      </w:r>
      <w:proofErr w:type="spellEnd"/>
      <w:r>
        <w:rPr>
          <w:rFonts w:eastAsia="Times New Roman"/>
          <w:sz w:val="28"/>
          <w:szCs w:val="28"/>
        </w:rPr>
        <w:t xml:space="preserve"> </w:t>
      </w:r>
    </w:p>
    <w:p w:rsidR="004B05CF" w:rsidRDefault="004B05CF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page" w:tblpX="1297" w:tblpY="1357"/>
        <w:tblW w:w="10201" w:type="dxa"/>
        <w:tblLook w:val="04A0" w:firstRow="1" w:lastRow="0" w:firstColumn="1" w:lastColumn="0" w:noHBand="0" w:noVBand="1"/>
      </w:tblPr>
      <w:tblGrid>
        <w:gridCol w:w="1135"/>
        <w:gridCol w:w="5528"/>
        <w:gridCol w:w="1701"/>
        <w:gridCol w:w="1837"/>
      </w:tblGrid>
      <w:tr w:rsidR="00917BA6" w:rsidRPr="006910E2" w:rsidTr="00127221">
        <w:tc>
          <w:tcPr>
            <w:tcW w:w="1135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факту</w:t>
            </w: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Первичная диагностика</w:t>
            </w:r>
          </w:p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Исследование уровня развития познавательной и эмоционально-волевой сфер, личностных особенностей.</w:t>
            </w:r>
          </w:p>
        </w:tc>
        <w:tc>
          <w:tcPr>
            <w:tcW w:w="1701" w:type="dxa"/>
          </w:tcPr>
          <w:p w:rsidR="00917BA6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  <w:p w:rsidR="0061531C" w:rsidRPr="006910E2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Снятие тревожности и других комплексов.</w:t>
            </w:r>
          </w:p>
        </w:tc>
        <w:tc>
          <w:tcPr>
            <w:tcW w:w="1701" w:type="dxa"/>
          </w:tcPr>
          <w:p w:rsidR="00917BA6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  <w:p w:rsidR="0061531C" w:rsidRPr="006910E2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5528" w:type="dxa"/>
          </w:tcPr>
          <w:p w:rsidR="00917BA6" w:rsidRPr="006910E2" w:rsidRDefault="00A1623F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 и взаимодействие,</w:t>
            </w:r>
            <w:r w:rsidR="00917BA6" w:rsidRPr="006910E2">
              <w:rPr>
                <w:sz w:val="24"/>
                <w:szCs w:val="24"/>
              </w:rPr>
              <w:t xml:space="preserve"> формирование коммуникативных навыков.</w:t>
            </w:r>
          </w:p>
        </w:tc>
        <w:tc>
          <w:tcPr>
            <w:tcW w:w="1701" w:type="dxa"/>
          </w:tcPr>
          <w:p w:rsidR="00917BA6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  <w:p w:rsidR="0061531C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  <w:p w:rsidR="0061531C" w:rsidRPr="006910E2" w:rsidRDefault="0061531C" w:rsidP="0012722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аналитико-синтетической сферы</w:t>
            </w:r>
          </w:p>
        </w:tc>
        <w:tc>
          <w:tcPr>
            <w:tcW w:w="1701" w:type="dxa"/>
          </w:tcPr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  <w:p w:rsidR="0061531C" w:rsidRPr="006910E2" w:rsidRDefault="0061531C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внимания</w:t>
            </w:r>
          </w:p>
        </w:tc>
        <w:tc>
          <w:tcPr>
            <w:tcW w:w="1701" w:type="dxa"/>
          </w:tcPr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  <w:p w:rsidR="0061531C" w:rsidRPr="006910E2" w:rsidRDefault="0061531C" w:rsidP="0061531C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пространственного восприятия и воображения</w:t>
            </w:r>
          </w:p>
        </w:tc>
        <w:tc>
          <w:tcPr>
            <w:tcW w:w="1701" w:type="dxa"/>
          </w:tcPr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  <w:p w:rsidR="0061531C" w:rsidRPr="006910E2" w:rsidRDefault="0061531C" w:rsidP="0012722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17-19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памяти</w:t>
            </w:r>
          </w:p>
        </w:tc>
        <w:tc>
          <w:tcPr>
            <w:tcW w:w="1701" w:type="dxa"/>
          </w:tcPr>
          <w:p w:rsidR="0061531C" w:rsidRDefault="0061531C" w:rsidP="00615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  <w:p w:rsidR="0061531C" w:rsidRPr="006910E2" w:rsidRDefault="0061531C" w:rsidP="00127221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20-22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личностно-мотивационной сферы</w:t>
            </w:r>
          </w:p>
        </w:tc>
        <w:tc>
          <w:tcPr>
            <w:tcW w:w="1701" w:type="dxa"/>
          </w:tcPr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  <w:p w:rsidR="0061531C" w:rsidRPr="006910E2" w:rsidRDefault="0061531C" w:rsidP="008B181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Развитие психических функций. Развитие навыков самоорганизации и самоконтроля.</w:t>
            </w:r>
          </w:p>
        </w:tc>
        <w:tc>
          <w:tcPr>
            <w:tcW w:w="1701" w:type="dxa"/>
          </w:tcPr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  <w:p w:rsidR="0061531C" w:rsidRPr="006910E2" w:rsidRDefault="0061531C" w:rsidP="008B181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26-27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 xml:space="preserve">Помощь в  профессиональном самоопределении. </w:t>
            </w:r>
            <w:proofErr w:type="spellStart"/>
            <w:r w:rsidRPr="006910E2">
              <w:rPr>
                <w:sz w:val="24"/>
                <w:szCs w:val="24"/>
              </w:rPr>
              <w:t>Профориентационное</w:t>
            </w:r>
            <w:proofErr w:type="spellEnd"/>
            <w:r w:rsidRPr="006910E2">
              <w:rPr>
                <w:sz w:val="24"/>
                <w:szCs w:val="24"/>
              </w:rPr>
              <w:t xml:space="preserve"> занятие «В мире профессий»</w:t>
            </w:r>
          </w:p>
        </w:tc>
        <w:tc>
          <w:tcPr>
            <w:tcW w:w="1701" w:type="dxa"/>
          </w:tcPr>
          <w:p w:rsidR="0061531C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  <w:p w:rsidR="008B1810" w:rsidRDefault="008B1810" w:rsidP="008B18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  <w:p w:rsidR="008B1810" w:rsidRPr="006910E2" w:rsidRDefault="008B1810" w:rsidP="008B1810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28-30</w:t>
            </w: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Правила ЗОЖ и активной жизненной позиции</w:t>
            </w:r>
          </w:p>
        </w:tc>
        <w:tc>
          <w:tcPr>
            <w:tcW w:w="1701" w:type="dxa"/>
          </w:tcPr>
          <w:p w:rsidR="008B1810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  <w:p w:rsidR="008B1810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  <w:p w:rsidR="008B1810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  <w:bookmarkStart w:id="0" w:name="_GoBack"/>
            <w:bookmarkEnd w:id="0"/>
          </w:p>
        </w:tc>
        <w:tc>
          <w:tcPr>
            <w:tcW w:w="5528" w:type="dxa"/>
          </w:tcPr>
          <w:p w:rsidR="00917BA6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диагностика</w:t>
            </w:r>
          </w:p>
          <w:p w:rsidR="00917BA6" w:rsidRPr="006910E2" w:rsidRDefault="008B1810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Исследование динамики развития</w:t>
            </w:r>
          </w:p>
        </w:tc>
        <w:tc>
          <w:tcPr>
            <w:tcW w:w="1701" w:type="dxa"/>
          </w:tcPr>
          <w:p w:rsidR="008B1810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  <w:p w:rsidR="0061531C" w:rsidRPr="006910E2" w:rsidRDefault="008B1810" w:rsidP="001272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  <w:tr w:rsidR="00917BA6" w:rsidRPr="006910E2" w:rsidTr="00127221">
        <w:tc>
          <w:tcPr>
            <w:tcW w:w="1135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Психологическое консультирование учителей и родителей</w:t>
            </w:r>
          </w:p>
        </w:tc>
        <w:tc>
          <w:tcPr>
            <w:tcW w:w="1701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  <w:r w:rsidRPr="006910E2">
              <w:rPr>
                <w:sz w:val="24"/>
                <w:szCs w:val="24"/>
              </w:rPr>
              <w:t>В течение года по запросу</w:t>
            </w:r>
          </w:p>
        </w:tc>
        <w:tc>
          <w:tcPr>
            <w:tcW w:w="1837" w:type="dxa"/>
          </w:tcPr>
          <w:p w:rsidR="00917BA6" w:rsidRPr="006910E2" w:rsidRDefault="00917BA6" w:rsidP="00127221">
            <w:pPr>
              <w:rPr>
                <w:sz w:val="24"/>
                <w:szCs w:val="24"/>
              </w:rPr>
            </w:pPr>
          </w:p>
        </w:tc>
      </w:tr>
    </w:tbl>
    <w:p w:rsidR="004B05CF" w:rsidRDefault="004B05CF" w:rsidP="00917BA6">
      <w:pPr>
        <w:spacing w:line="267" w:lineRule="auto"/>
        <w:ind w:right="140"/>
        <w:rPr>
          <w:rFonts w:eastAsia="Times New Roman"/>
          <w:sz w:val="28"/>
          <w:szCs w:val="28"/>
        </w:rPr>
      </w:pPr>
    </w:p>
    <w:p w:rsidR="00917BA6" w:rsidRDefault="00917BA6" w:rsidP="004B05CF">
      <w:pPr>
        <w:spacing w:line="267" w:lineRule="auto"/>
        <w:ind w:right="140"/>
        <w:jc w:val="center"/>
        <w:rPr>
          <w:rFonts w:eastAsia="Times New Roman"/>
          <w:sz w:val="28"/>
          <w:szCs w:val="28"/>
        </w:rPr>
      </w:pPr>
    </w:p>
    <w:p w:rsidR="004B05CF" w:rsidRDefault="004B05CF" w:rsidP="004B05CF">
      <w:pPr>
        <w:spacing w:line="267" w:lineRule="auto"/>
        <w:ind w:right="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Педагог-психолог _________________ С.В. Фролова</w:t>
      </w:r>
    </w:p>
    <w:p w:rsidR="004B05CF" w:rsidRDefault="004B05CF" w:rsidP="004B05CF">
      <w:pPr>
        <w:spacing w:line="2" w:lineRule="exact"/>
        <w:rPr>
          <w:sz w:val="20"/>
          <w:szCs w:val="20"/>
        </w:rPr>
      </w:pPr>
    </w:p>
    <w:p w:rsidR="00CD0923" w:rsidRDefault="00CD0923"/>
    <w:sectPr w:rsidR="00CD0923">
      <w:pgSz w:w="11900" w:h="16838"/>
      <w:pgMar w:top="1112" w:right="446" w:bottom="1440" w:left="1440" w:header="0" w:footer="0" w:gutter="0"/>
      <w:cols w:space="720" w:equalWidth="0">
        <w:col w:w="10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5CF"/>
    <w:rsid w:val="004B05CF"/>
    <w:rsid w:val="0061531C"/>
    <w:rsid w:val="008B1810"/>
    <w:rsid w:val="00917BA6"/>
    <w:rsid w:val="00A1623F"/>
    <w:rsid w:val="00C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C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5C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C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05C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7</cp:revision>
  <cp:lastPrinted>2021-09-09T11:00:00Z</cp:lastPrinted>
  <dcterms:created xsi:type="dcterms:W3CDTF">2020-11-12T10:05:00Z</dcterms:created>
  <dcterms:modified xsi:type="dcterms:W3CDTF">2021-09-09T11:01:00Z</dcterms:modified>
</cp:coreProperties>
</file>